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2B9A3" w14:textId="77777777" w:rsidR="006E3073" w:rsidRDefault="006E3073" w:rsidP="006E3073">
      <w:pPr>
        <w:jc w:val="center"/>
        <w:rPr>
          <w:b/>
          <w:sz w:val="28"/>
        </w:rPr>
      </w:pPr>
      <w:r>
        <w:rPr>
          <w:b/>
          <w:sz w:val="28"/>
        </w:rPr>
        <w:t xml:space="preserve">Niagara Falls High </w:t>
      </w:r>
      <w:r w:rsidRPr="00C35FC9">
        <w:rPr>
          <w:b/>
          <w:sz w:val="28"/>
        </w:rPr>
        <w:t>School</w:t>
      </w:r>
    </w:p>
    <w:p w14:paraId="06485971" w14:textId="77777777" w:rsidR="006E3073" w:rsidRPr="00C35FC9" w:rsidRDefault="006E3073" w:rsidP="006E3073">
      <w:pPr>
        <w:jc w:val="center"/>
        <w:rPr>
          <w:rFonts w:ascii="Times New Roman" w:eastAsia="Times New Roman" w:hAnsi="Times New Roman" w:cs="Times New Roman"/>
          <w:b/>
          <w:sz w:val="18"/>
          <w:szCs w:val="18"/>
        </w:rPr>
      </w:pPr>
      <w:r w:rsidRPr="00C35FC9">
        <w:rPr>
          <w:b/>
        </w:rPr>
        <w:t xml:space="preserve">SCHOOL-PARENT COMPACT </w:t>
      </w:r>
    </w:p>
    <w:p w14:paraId="209BF283" w14:textId="77777777" w:rsidR="006E3073" w:rsidRPr="00B377ED" w:rsidRDefault="006E3073" w:rsidP="006E3073"/>
    <w:p w14:paraId="19B34760" w14:textId="77777777" w:rsidR="006E3073" w:rsidRPr="00392F9F" w:rsidRDefault="006E3073" w:rsidP="006E3073">
      <w:pPr>
        <w:pStyle w:val="BodyText"/>
        <w:rPr>
          <w:iCs/>
          <w:sz w:val="22"/>
          <w:szCs w:val="22"/>
        </w:rPr>
      </w:pPr>
      <w:r w:rsidRPr="00392F9F">
        <w:rPr>
          <w:iCs/>
          <w:sz w:val="22"/>
          <w:szCs w:val="22"/>
        </w:rPr>
        <w:t xml:space="preserve">The </w:t>
      </w:r>
      <w:r>
        <w:rPr>
          <w:iCs/>
          <w:sz w:val="22"/>
          <w:szCs w:val="22"/>
        </w:rPr>
        <w:t>Niagara Falls High School</w:t>
      </w:r>
      <w:r w:rsidRPr="00392F9F">
        <w:rPr>
          <w:iCs/>
          <w:sz w:val="22"/>
          <w:szCs w:val="22"/>
        </w:rPr>
        <w:t xml:space="preserve"> </w:t>
      </w:r>
      <w:proofErr w:type="spellStart"/>
      <w:r w:rsidRPr="00392F9F">
        <w:rPr>
          <w:iCs/>
          <w:sz w:val="22"/>
          <w:szCs w:val="22"/>
        </w:rPr>
        <w:t>School</w:t>
      </w:r>
      <w:proofErr w:type="spellEnd"/>
      <w:r w:rsidRPr="00392F9F">
        <w:rPr>
          <w:iCs/>
          <w:sz w:val="22"/>
          <w:szCs w:val="22"/>
        </w:rPr>
        <w:t xml:space="preserve"> staff and the parents of the students participating in activities, services, and programs funded by Title I, Part A of the Every Student Succeeds Act of 2015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w:t>
      </w:r>
    </w:p>
    <w:tbl>
      <w:tblPr>
        <w:tblStyle w:val="TableGrid"/>
        <w:tblW w:w="10585" w:type="dxa"/>
        <w:tblLook w:val="04A0" w:firstRow="1" w:lastRow="0" w:firstColumn="1" w:lastColumn="0" w:noHBand="0" w:noVBand="1"/>
      </w:tblPr>
      <w:tblGrid>
        <w:gridCol w:w="4836"/>
        <w:gridCol w:w="5749"/>
      </w:tblGrid>
      <w:tr w:rsidR="006E3073" w14:paraId="526BC8A6" w14:textId="77777777" w:rsidTr="00DB1FFB">
        <w:trPr>
          <w:trHeight w:val="356"/>
        </w:trPr>
        <w:tc>
          <w:tcPr>
            <w:tcW w:w="4836" w:type="dxa"/>
          </w:tcPr>
          <w:p w14:paraId="0DC5F685" w14:textId="77777777" w:rsidR="006E3073" w:rsidRPr="00392F9F" w:rsidRDefault="006E3073" w:rsidP="00DB1FFB">
            <w:pPr>
              <w:pStyle w:val="BodyText"/>
              <w:jc w:val="center"/>
            </w:pPr>
            <w:r w:rsidRPr="00392F9F">
              <w:t>Parent Agreement</w:t>
            </w:r>
          </w:p>
        </w:tc>
        <w:tc>
          <w:tcPr>
            <w:tcW w:w="5749" w:type="dxa"/>
          </w:tcPr>
          <w:p w14:paraId="7E8F16D4" w14:textId="77777777" w:rsidR="006E3073" w:rsidRPr="00392F9F" w:rsidRDefault="006E3073" w:rsidP="00DB1FFB">
            <w:pPr>
              <w:pStyle w:val="BodyText"/>
              <w:jc w:val="center"/>
              <w:rPr>
                <w:iCs/>
              </w:rPr>
            </w:pPr>
            <w:proofErr w:type="gramStart"/>
            <w:r w:rsidRPr="00392F9F">
              <w:t>School  Agreement</w:t>
            </w:r>
            <w:proofErr w:type="gramEnd"/>
          </w:p>
        </w:tc>
      </w:tr>
      <w:tr w:rsidR="006E3073" w14:paraId="5775B060" w14:textId="77777777" w:rsidTr="00DB1FFB">
        <w:trPr>
          <w:trHeight w:val="5462"/>
        </w:trPr>
        <w:tc>
          <w:tcPr>
            <w:tcW w:w="4836" w:type="dxa"/>
          </w:tcPr>
          <w:p w14:paraId="0BFD73AE" w14:textId="77777777" w:rsidR="006E3073" w:rsidRPr="00392F9F" w:rsidRDefault="006E3073" w:rsidP="00DB1FFB">
            <w:pPr>
              <w:pStyle w:val="BodyText"/>
              <w:rPr>
                <w:iCs/>
                <w:sz w:val="18"/>
                <w:szCs w:val="18"/>
              </w:rPr>
            </w:pPr>
            <w:r w:rsidRPr="00392F9F">
              <w:rPr>
                <w:iCs/>
                <w:sz w:val="18"/>
                <w:szCs w:val="18"/>
              </w:rPr>
              <w:t>Our Family Promises to:</w:t>
            </w:r>
          </w:p>
          <w:p w14:paraId="154B98DB" w14:textId="77777777" w:rsidR="006E3073" w:rsidRPr="00392F9F" w:rsidRDefault="006E3073" w:rsidP="006E3073">
            <w:pPr>
              <w:pStyle w:val="BodyText"/>
              <w:numPr>
                <w:ilvl w:val="0"/>
                <w:numId w:val="1"/>
              </w:numPr>
              <w:rPr>
                <w:iCs/>
                <w:sz w:val="18"/>
                <w:szCs w:val="18"/>
              </w:rPr>
            </w:pPr>
            <w:r>
              <w:rPr>
                <w:iCs/>
                <w:sz w:val="18"/>
                <w:szCs w:val="18"/>
              </w:rPr>
              <w:t>Encourage my child to read daily</w:t>
            </w:r>
          </w:p>
          <w:p w14:paraId="1033B758" w14:textId="77777777" w:rsidR="006E3073" w:rsidRPr="00392F9F" w:rsidRDefault="006E3073" w:rsidP="006E3073">
            <w:pPr>
              <w:pStyle w:val="BodyText"/>
              <w:numPr>
                <w:ilvl w:val="0"/>
                <w:numId w:val="1"/>
              </w:numPr>
              <w:rPr>
                <w:iCs/>
                <w:sz w:val="18"/>
                <w:szCs w:val="18"/>
              </w:rPr>
            </w:pPr>
            <w:r w:rsidRPr="00392F9F">
              <w:rPr>
                <w:iCs/>
                <w:sz w:val="18"/>
                <w:szCs w:val="18"/>
              </w:rPr>
              <w:t>Attend open house, conferences, and school activities</w:t>
            </w:r>
          </w:p>
          <w:p w14:paraId="2B0D5DC6" w14:textId="77777777" w:rsidR="006E3073" w:rsidRPr="00392F9F" w:rsidRDefault="006E3073" w:rsidP="006E3073">
            <w:pPr>
              <w:pStyle w:val="BodyText"/>
              <w:numPr>
                <w:ilvl w:val="0"/>
                <w:numId w:val="1"/>
              </w:numPr>
              <w:rPr>
                <w:iCs/>
                <w:sz w:val="18"/>
                <w:szCs w:val="18"/>
              </w:rPr>
            </w:pPr>
            <w:r w:rsidRPr="00392F9F">
              <w:rPr>
                <w:iCs/>
                <w:sz w:val="18"/>
                <w:szCs w:val="18"/>
              </w:rPr>
              <w:t>Share the responsibil</w:t>
            </w:r>
            <w:r>
              <w:rPr>
                <w:iCs/>
                <w:sz w:val="18"/>
                <w:szCs w:val="18"/>
              </w:rPr>
              <w:t>ity for improving our child</w:t>
            </w:r>
            <w:r w:rsidRPr="00392F9F">
              <w:rPr>
                <w:iCs/>
                <w:sz w:val="18"/>
                <w:szCs w:val="18"/>
              </w:rPr>
              <w:t>’s achievement</w:t>
            </w:r>
          </w:p>
          <w:p w14:paraId="3AD32E40" w14:textId="77777777" w:rsidR="006E3073" w:rsidRDefault="006E3073" w:rsidP="006E3073">
            <w:pPr>
              <w:pStyle w:val="BodyText"/>
              <w:numPr>
                <w:ilvl w:val="0"/>
                <w:numId w:val="1"/>
              </w:numPr>
              <w:rPr>
                <w:iCs/>
                <w:sz w:val="18"/>
                <w:szCs w:val="18"/>
              </w:rPr>
            </w:pPr>
            <w:r w:rsidRPr="00392F9F">
              <w:rPr>
                <w:iCs/>
                <w:sz w:val="18"/>
                <w:szCs w:val="18"/>
              </w:rPr>
              <w:t>Monitor our children(s) attendance, homework, television watching</w:t>
            </w:r>
          </w:p>
          <w:p w14:paraId="52A2255D" w14:textId="77777777" w:rsidR="006E3073" w:rsidRPr="00FF5F87" w:rsidRDefault="006E3073" w:rsidP="006E3073">
            <w:pPr>
              <w:pStyle w:val="BodyText"/>
              <w:numPr>
                <w:ilvl w:val="0"/>
                <w:numId w:val="1"/>
              </w:numPr>
              <w:rPr>
                <w:iCs/>
                <w:sz w:val="18"/>
                <w:szCs w:val="18"/>
              </w:rPr>
            </w:pPr>
            <w:r w:rsidRPr="00FF5F87">
              <w:rPr>
                <w:iCs/>
                <w:sz w:val="18"/>
                <w:szCs w:val="18"/>
              </w:rPr>
              <w:t>Ask school personnel and/or the PEG for guidance on training or assistance they would like and/ or need to be more effective in assisting their child in the education process.</w:t>
            </w:r>
          </w:p>
        </w:tc>
        <w:tc>
          <w:tcPr>
            <w:tcW w:w="5749" w:type="dxa"/>
          </w:tcPr>
          <w:p w14:paraId="31805201" w14:textId="77777777" w:rsidR="006E3073" w:rsidRDefault="006E3073" w:rsidP="00DB1FFB">
            <w:pPr>
              <w:spacing w:line="360" w:lineRule="auto"/>
              <w:rPr>
                <w:rFonts w:ascii="Times New Roman" w:hAnsi="Times New Roman" w:cs="Times New Roman"/>
                <w:sz w:val="18"/>
                <w:szCs w:val="18"/>
              </w:rPr>
            </w:pPr>
            <w:r>
              <w:rPr>
                <w:iCs/>
                <w:sz w:val="20"/>
                <w:szCs w:val="20"/>
              </w:rPr>
              <w:t xml:space="preserve"> </w:t>
            </w:r>
            <w:r w:rsidRPr="00044E06">
              <w:rPr>
                <w:rFonts w:ascii="Times New Roman" w:hAnsi="Times New Roman" w:cs="Times New Roman"/>
                <w:sz w:val="18"/>
                <w:szCs w:val="18"/>
              </w:rPr>
              <w:t>Our School Promises to:</w:t>
            </w:r>
          </w:p>
          <w:p w14:paraId="22D6B573" w14:textId="77777777" w:rsidR="006E3073" w:rsidRPr="00044E06" w:rsidRDefault="006E3073" w:rsidP="006E3073">
            <w:pPr>
              <w:pStyle w:val="ListParagraph"/>
              <w:widowControl/>
              <w:numPr>
                <w:ilvl w:val="0"/>
                <w:numId w:val="2"/>
              </w:numPr>
              <w:spacing w:after="160" w:line="360" w:lineRule="auto"/>
              <w:rPr>
                <w:rFonts w:ascii="Times New Roman" w:hAnsi="Times New Roman" w:cs="Times New Roman"/>
                <w:sz w:val="18"/>
                <w:szCs w:val="18"/>
              </w:rPr>
            </w:pPr>
            <w:r w:rsidRPr="00044E06">
              <w:rPr>
                <w:rFonts w:ascii="Times New Roman" w:hAnsi="Times New Roman" w:cs="Times New Roman"/>
                <w:sz w:val="18"/>
                <w:szCs w:val="18"/>
              </w:rPr>
              <w:t>Invite and promote communication with Families through:</w:t>
            </w:r>
          </w:p>
          <w:p w14:paraId="21FBC263" w14:textId="77777777" w:rsidR="006E3073" w:rsidRPr="00044E06" w:rsidRDefault="006E3073" w:rsidP="006E3073">
            <w:pPr>
              <w:pStyle w:val="ListParagraph"/>
              <w:widowControl/>
              <w:numPr>
                <w:ilvl w:val="1"/>
                <w:numId w:val="2"/>
              </w:numPr>
              <w:spacing w:after="160" w:line="360" w:lineRule="auto"/>
              <w:rPr>
                <w:rFonts w:ascii="Times New Roman" w:hAnsi="Times New Roman" w:cs="Times New Roman"/>
                <w:sz w:val="18"/>
                <w:szCs w:val="18"/>
              </w:rPr>
            </w:pPr>
            <w:r w:rsidRPr="00044E06">
              <w:rPr>
                <w:rFonts w:ascii="Times New Roman" w:hAnsi="Times New Roman" w:cs="Times New Roman"/>
                <w:sz w:val="18"/>
                <w:szCs w:val="18"/>
              </w:rPr>
              <w:t>Frequent reports and calls about student progress</w:t>
            </w:r>
          </w:p>
          <w:p w14:paraId="525D1FFD" w14:textId="77777777" w:rsidR="006E3073" w:rsidRPr="00044E06" w:rsidRDefault="006E3073" w:rsidP="006E3073">
            <w:pPr>
              <w:pStyle w:val="ListParagraph"/>
              <w:widowControl/>
              <w:numPr>
                <w:ilvl w:val="1"/>
                <w:numId w:val="2"/>
              </w:numPr>
              <w:spacing w:after="160" w:line="360" w:lineRule="auto"/>
              <w:rPr>
                <w:rFonts w:ascii="Times New Roman" w:hAnsi="Times New Roman" w:cs="Times New Roman"/>
                <w:sz w:val="18"/>
                <w:szCs w:val="18"/>
              </w:rPr>
            </w:pPr>
            <w:r w:rsidRPr="00044E06">
              <w:rPr>
                <w:rFonts w:ascii="Times New Roman" w:hAnsi="Times New Roman" w:cs="Times New Roman"/>
                <w:sz w:val="18"/>
                <w:szCs w:val="18"/>
              </w:rPr>
              <w:t>Opportunities to volunteer and participate in classrooms</w:t>
            </w:r>
          </w:p>
          <w:p w14:paraId="59A10673" w14:textId="77777777" w:rsidR="006E3073" w:rsidRPr="00044E06" w:rsidRDefault="006E3073" w:rsidP="006E3073">
            <w:pPr>
              <w:pStyle w:val="ListParagraph"/>
              <w:widowControl/>
              <w:numPr>
                <w:ilvl w:val="1"/>
                <w:numId w:val="2"/>
              </w:numPr>
              <w:spacing w:after="160" w:line="360" w:lineRule="auto"/>
              <w:rPr>
                <w:rFonts w:ascii="Times New Roman" w:hAnsi="Times New Roman" w:cs="Times New Roman"/>
                <w:sz w:val="18"/>
                <w:szCs w:val="18"/>
              </w:rPr>
            </w:pPr>
            <w:r w:rsidRPr="00044E06">
              <w:rPr>
                <w:rFonts w:ascii="Times New Roman" w:hAnsi="Times New Roman" w:cs="Times New Roman"/>
                <w:sz w:val="18"/>
                <w:szCs w:val="18"/>
              </w:rPr>
              <w:t>Parent/Teacher conferences</w:t>
            </w:r>
          </w:p>
          <w:p w14:paraId="118145F1" w14:textId="77777777" w:rsidR="006E3073" w:rsidRDefault="006E3073" w:rsidP="006E3073">
            <w:pPr>
              <w:pStyle w:val="ListParagraph"/>
              <w:widowControl/>
              <w:numPr>
                <w:ilvl w:val="1"/>
                <w:numId w:val="2"/>
              </w:numPr>
              <w:spacing w:after="160" w:line="360" w:lineRule="auto"/>
              <w:rPr>
                <w:rFonts w:ascii="Times New Roman" w:hAnsi="Times New Roman" w:cs="Times New Roman"/>
                <w:sz w:val="18"/>
                <w:szCs w:val="18"/>
              </w:rPr>
            </w:pPr>
            <w:r w:rsidRPr="00044E06">
              <w:rPr>
                <w:rFonts w:ascii="Times New Roman" w:hAnsi="Times New Roman" w:cs="Times New Roman"/>
                <w:sz w:val="18"/>
                <w:szCs w:val="18"/>
              </w:rPr>
              <w:t>Reasonable access to teachers and staff to answer questions and concerns</w:t>
            </w:r>
          </w:p>
          <w:p w14:paraId="2764F210" w14:textId="77777777" w:rsidR="006E3073" w:rsidRPr="000F1D13" w:rsidRDefault="006E3073" w:rsidP="006E3073">
            <w:pPr>
              <w:pStyle w:val="ListParagraph"/>
              <w:numPr>
                <w:ilvl w:val="0"/>
                <w:numId w:val="2"/>
              </w:numPr>
              <w:spacing w:after="0" w:line="360" w:lineRule="auto"/>
              <w:rPr>
                <w:rFonts w:ascii="Times New Roman" w:hAnsi="Times New Roman" w:cs="Times New Roman"/>
                <w:sz w:val="18"/>
                <w:szCs w:val="18"/>
              </w:rPr>
            </w:pPr>
            <w:r>
              <w:rPr>
                <w:rFonts w:ascii="Times New Roman" w:hAnsi="Times New Roman" w:cs="Times New Roman"/>
                <w:sz w:val="18"/>
                <w:szCs w:val="18"/>
              </w:rPr>
              <w:t>To set high standards that provide quality curriculum, including character education</w:t>
            </w:r>
          </w:p>
          <w:p w14:paraId="66A71C89" w14:textId="77777777" w:rsidR="006E3073" w:rsidRPr="00C35FC9" w:rsidRDefault="006E3073" w:rsidP="006E3073">
            <w:pPr>
              <w:pStyle w:val="ListParagraph"/>
              <w:widowControl/>
              <w:numPr>
                <w:ilvl w:val="0"/>
                <w:numId w:val="2"/>
              </w:numPr>
              <w:spacing w:after="160" w:line="360" w:lineRule="auto"/>
              <w:rPr>
                <w:rFonts w:ascii="Times New Roman" w:hAnsi="Times New Roman" w:cs="Times New Roman"/>
                <w:sz w:val="18"/>
                <w:szCs w:val="18"/>
              </w:rPr>
            </w:pPr>
            <w:r w:rsidRPr="00C35FC9">
              <w:rPr>
                <w:rFonts w:ascii="Times New Roman" w:hAnsi="Times New Roman" w:cs="Times New Roman"/>
                <w:sz w:val="18"/>
                <w:szCs w:val="18"/>
              </w:rPr>
              <w:t>Continue parent representation on the School Quality Council</w:t>
            </w:r>
          </w:p>
          <w:p w14:paraId="33FEB3F9" w14:textId="77777777" w:rsidR="006E3073" w:rsidRPr="00044E06" w:rsidRDefault="006E3073" w:rsidP="006E3073">
            <w:pPr>
              <w:pStyle w:val="ListParagraph"/>
              <w:widowControl/>
              <w:numPr>
                <w:ilvl w:val="0"/>
                <w:numId w:val="2"/>
              </w:numPr>
              <w:spacing w:after="160" w:line="360" w:lineRule="auto"/>
              <w:rPr>
                <w:rFonts w:ascii="Times New Roman" w:hAnsi="Times New Roman" w:cs="Times New Roman"/>
                <w:sz w:val="18"/>
                <w:szCs w:val="18"/>
              </w:rPr>
            </w:pPr>
            <w:r w:rsidRPr="00044E06">
              <w:rPr>
                <w:rFonts w:ascii="Times New Roman" w:hAnsi="Times New Roman" w:cs="Times New Roman"/>
                <w:sz w:val="18"/>
                <w:szCs w:val="18"/>
              </w:rPr>
              <w:t>Welcome family engagement through acti</w:t>
            </w:r>
            <w:r>
              <w:rPr>
                <w:rFonts w:ascii="Times New Roman" w:hAnsi="Times New Roman" w:cs="Times New Roman"/>
                <w:sz w:val="18"/>
                <w:szCs w:val="18"/>
              </w:rPr>
              <w:t xml:space="preserve">vities planned by </w:t>
            </w:r>
            <w:proofErr w:type="gramStart"/>
            <w:r>
              <w:rPr>
                <w:rFonts w:ascii="Times New Roman" w:hAnsi="Times New Roman" w:cs="Times New Roman"/>
                <w:sz w:val="18"/>
                <w:szCs w:val="18"/>
              </w:rPr>
              <w:t xml:space="preserve">the  </w:t>
            </w:r>
            <w:r w:rsidRPr="00044E06">
              <w:rPr>
                <w:rFonts w:ascii="Times New Roman" w:hAnsi="Times New Roman" w:cs="Times New Roman"/>
                <w:sz w:val="18"/>
                <w:szCs w:val="18"/>
              </w:rPr>
              <w:t>PEG</w:t>
            </w:r>
            <w:proofErr w:type="gramEnd"/>
            <w:r w:rsidRPr="00044E06">
              <w:rPr>
                <w:rFonts w:ascii="Times New Roman" w:hAnsi="Times New Roman" w:cs="Times New Roman"/>
                <w:sz w:val="18"/>
                <w:szCs w:val="18"/>
              </w:rPr>
              <w:t xml:space="preserve"> and school staff</w:t>
            </w:r>
            <w:r>
              <w:rPr>
                <w:rFonts w:ascii="Times New Roman" w:hAnsi="Times New Roman" w:cs="Times New Roman"/>
                <w:sz w:val="18"/>
                <w:szCs w:val="18"/>
              </w:rPr>
              <w:t>, open house and other after school events</w:t>
            </w:r>
          </w:p>
          <w:p w14:paraId="4D4B2921" w14:textId="77777777" w:rsidR="006E3073" w:rsidRPr="00C35FC9" w:rsidRDefault="006E3073" w:rsidP="00DB1FFB">
            <w:pPr>
              <w:pStyle w:val="ListParagraph"/>
              <w:widowControl/>
              <w:spacing w:after="160"/>
              <w:rPr>
                <w:rFonts w:ascii="Times New Roman" w:hAnsi="Times New Roman" w:cs="Times New Roman"/>
                <w:sz w:val="18"/>
                <w:szCs w:val="18"/>
              </w:rPr>
            </w:pPr>
          </w:p>
        </w:tc>
      </w:tr>
    </w:tbl>
    <w:p w14:paraId="58FC4776" w14:textId="77777777" w:rsidR="006E3073" w:rsidRPr="00B377ED" w:rsidRDefault="006E3073" w:rsidP="006E3073">
      <w:pPr>
        <w:pStyle w:val="BodyText"/>
        <w:rPr>
          <w:sz w:val="20"/>
          <w:szCs w:val="20"/>
        </w:rPr>
      </w:pPr>
      <w:r w:rsidRPr="00B377ED">
        <w:rPr>
          <w:sz w:val="20"/>
          <w:szCs w:val="20"/>
        </w:rPr>
        <w:t>This school-parent compact is in</w:t>
      </w:r>
      <w:r>
        <w:rPr>
          <w:sz w:val="20"/>
          <w:szCs w:val="20"/>
        </w:rPr>
        <w:t xml:space="preserve"> effect during school year 2023-24</w:t>
      </w:r>
      <w:r w:rsidRPr="00B377ED">
        <w:rPr>
          <w:sz w:val="20"/>
          <w:szCs w:val="20"/>
        </w:rPr>
        <w:t>.</w:t>
      </w:r>
    </w:p>
    <w:p w14:paraId="614E6BFB" w14:textId="77777777" w:rsidR="006E3073" w:rsidRDefault="006E3073" w:rsidP="006E3073">
      <w:pPr>
        <w:pStyle w:val="NoSpacing"/>
      </w:pPr>
      <w:r>
        <w:t xml:space="preserve">Student </w:t>
      </w:r>
      <w:proofErr w:type="gramStart"/>
      <w:r>
        <w:t>Name:_</w:t>
      </w:r>
      <w:proofErr w:type="gramEnd"/>
      <w:r>
        <w:t>__________________________________</w:t>
      </w:r>
    </w:p>
    <w:p w14:paraId="18916E87" w14:textId="77777777" w:rsidR="006E3073" w:rsidRDefault="006E3073" w:rsidP="006E3073">
      <w:pPr>
        <w:pStyle w:val="NoSpacing"/>
      </w:pPr>
      <w:r>
        <w:t>Parent Name: ____________________________________ Parent Phone # ________________________________</w:t>
      </w:r>
    </w:p>
    <w:p w14:paraId="1E49EB90" w14:textId="77777777" w:rsidR="006E3073" w:rsidRDefault="006E3073" w:rsidP="006E3073">
      <w:pPr>
        <w:pStyle w:val="NoSpacing"/>
      </w:pPr>
    </w:p>
    <w:p w14:paraId="14DEC7D6" w14:textId="77777777" w:rsidR="006E3073" w:rsidRDefault="006E3073" w:rsidP="006E3073">
      <w:pPr>
        <w:pStyle w:val="NoSpacing"/>
      </w:pPr>
      <w:r>
        <w:t>Best Time to Contact: ________AM       _______________PM</w:t>
      </w:r>
    </w:p>
    <w:p w14:paraId="41A50C06" w14:textId="77777777" w:rsidR="006E3073" w:rsidRDefault="006E3073" w:rsidP="006E3073">
      <w:pPr>
        <w:pStyle w:val="NoSpacing"/>
        <w:rPr>
          <w:b/>
        </w:rPr>
      </w:pPr>
    </w:p>
    <w:p w14:paraId="73CB0D41" w14:textId="77777777" w:rsidR="006E3073" w:rsidRPr="00EF3AB1" w:rsidRDefault="006E3073" w:rsidP="006E3073">
      <w:pPr>
        <w:pStyle w:val="NoSpacing"/>
        <w:rPr>
          <w:b/>
        </w:rPr>
      </w:pPr>
      <w:r w:rsidRPr="00EF3AB1">
        <w:rPr>
          <w:b/>
        </w:rPr>
        <w:t>Parent Signature: __________________________________</w:t>
      </w:r>
    </w:p>
    <w:p w14:paraId="4FC876F7" w14:textId="77777777" w:rsidR="006E3073" w:rsidRDefault="006E3073" w:rsidP="006E3073">
      <w:pPr>
        <w:spacing w:after="0" w:line="240" w:lineRule="auto"/>
        <w:ind w:right="4384"/>
        <w:rPr>
          <w:b/>
        </w:rPr>
      </w:pPr>
    </w:p>
    <w:p w14:paraId="5888C16A" w14:textId="77777777" w:rsidR="006E3073" w:rsidRPr="007638D7" w:rsidRDefault="006E3073" w:rsidP="006E3073">
      <w:pPr>
        <w:spacing w:after="0" w:line="240" w:lineRule="auto"/>
        <w:ind w:right="4384"/>
        <w:rPr>
          <w:rFonts w:ascii="Times New Roman" w:eastAsia="Times New Roman" w:hAnsi="Times New Roman" w:cs="Times New Roman"/>
          <w:b/>
          <w:sz w:val="24"/>
          <w:szCs w:val="24"/>
        </w:rPr>
      </w:pPr>
      <w:r w:rsidRPr="007638D7">
        <w:rPr>
          <w:rFonts w:ascii="Times New Roman" w:eastAsia="Times New Roman" w:hAnsi="Times New Roman" w:cs="Times New Roman"/>
          <w:b/>
          <w:sz w:val="24"/>
          <w:szCs w:val="24"/>
        </w:rPr>
        <w:t xml:space="preserve">Principal </w:t>
      </w:r>
      <w:proofErr w:type="gramStart"/>
      <w:r w:rsidRPr="007638D7">
        <w:rPr>
          <w:rFonts w:ascii="Times New Roman" w:eastAsia="Times New Roman" w:hAnsi="Times New Roman" w:cs="Times New Roman"/>
          <w:b/>
          <w:sz w:val="24"/>
          <w:szCs w:val="24"/>
        </w:rPr>
        <w:t>Signature:_</w:t>
      </w:r>
      <w:proofErr w:type="gramEnd"/>
      <w:r w:rsidRPr="007638D7">
        <w:rPr>
          <w:rFonts w:ascii="Times New Roman" w:eastAsia="Times New Roman" w:hAnsi="Times New Roman" w:cs="Times New Roman"/>
          <w:b/>
          <w:sz w:val="24"/>
          <w:szCs w:val="24"/>
        </w:rPr>
        <w:t>_____________________________</w:t>
      </w:r>
    </w:p>
    <w:p w14:paraId="1170D7A0" w14:textId="77777777" w:rsidR="006E3073" w:rsidRDefault="006E3073" w:rsidP="006E3073">
      <w:pPr>
        <w:spacing w:after="0" w:line="240" w:lineRule="auto"/>
        <w:ind w:right="4384"/>
        <w:rPr>
          <w:rFonts w:ascii="Times New Roman" w:eastAsia="Times New Roman" w:hAnsi="Times New Roman" w:cs="Times New Roman"/>
          <w:b/>
          <w:sz w:val="18"/>
          <w:szCs w:val="18"/>
        </w:rPr>
      </w:pPr>
      <w:r w:rsidRPr="00EF3AB1">
        <w:rPr>
          <w:rFonts w:ascii="Times New Roman" w:eastAsia="Times New Roman" w:hAnsi="Times New Roman" w:cs="Times New Roman"/>
          <w:b/>
          <w:sz w:val="18"/>
          <w:szCs w:val="18"/>
        </w:rPr>
        <w:t>Please complete and return to your child’s teacher asap.</w:t>
      </w:r>
    </w:p>
    <w:p w14:paraId="310CDFFB" w14:textId="77777777" w:rsidR="006E3073" w:rsidRPr="00EF3AB1" w:rsidRDefault="006E3073" w:rsidP="006E3073">
      <w:pPr>
        <w:spacing w:after="0" w:line="240" w:lineRule="auto"/>
        <w:ind w:right="4384"/>
        <w:rPr>
          <w:rFonts w:ascii="Times New Roman" w:eastAsia="Times New Roman" w:hAnsi="Times New Roman" w:cs="Times New Roman"/>
          <w:b/>
          <w:sz w:val="18"/>
          <w:szCs w:val="18"/>
        </w:rPr>
      </w:pPr>
    </w:p>
    <w:p w14:paraId="55F96544" w14:textId="77777777" w:rsidR="00412B10" w:rsidRDefault="00412B10">
      <w:bookmarkStart w:id="0" w:name="_GoBack"/>
      <w:bookmarkEnd w:id="0"/>
    </w:p>
    <w:sectPr w:rsidR="00412B10" w:rsidSect="00FF1E31">
      <w:headerReference w:type="default" r:id="rId8"/>
      <w:pgSz w:w="12240" w:h="15840"/>
      <w:pgMar w:top="1152" w:right="1008" w:bottom="1152" w:left="1008" w:header="1398"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FBF8" w14:textId="77777777" w:rsidR="006A59EB" w:rsidRDefault="006E3073">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A43F3"/>
    <w:multiLevelType w:val="hybridMultilevel"/>
    <w:tmpl w:val="15884CD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A90DF0"/>
    <w:multiLevelType w:val="hybridMultilevel"/>
    <w:tmpl w:val="410022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73"/>
    <w:rsid w:val="00412B10"/>
    <w:rsid w:val="006E3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5DC2"/>
  <w15:chartTrackingRefBased/>
  <w15:docId w15:val="{2624EC7E-19A5-49B7-AD0F-F97C4EF7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073"/>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073"/>
    <w:pPr>
      <w:ind w:left="720"/>
      <w:contextualSpacing/>
    </w:pPr>
  </w:style>
  <w:style w:type="paragraph" w:styleId="BodyText">
    <w:name w:val="Body Text"/>
    <w:basedOn w:val="Normal"/>
    <w:link w:val="BodyTextChar"/>
    <w:rsid w:val="006E3073"/>
    <w:pPr>
      <w:widowControl/>
      <w:spacing w:after="240" w:line="240" w:lineRule="auto"/>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6E3073"/>
    <w:rPr>
      <w:rFonts w:ascii="Times New Roman" w:eastAsia="Times New Roman" w:hAnsi="Times New Roman" w:cs="Times New Roman"/>
      <w:bCs/>
      <w:sz w:val="24"/>
      <w:szCs w:val="24"/>
    </w:rPr>
  </w:style>
  <w:style w:type="table" w:styleId="TableGrid">
    <w:name w:val="Table Grid"/>
    <w:basedOn w:val="TableNormal"/>
    <w:uiPriority w:val="59"/>
    <w:rsid w:val="006E307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3073"/>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53B394CBEB342AC8A0EA41E349E7F" ma:contentTypeVersion="14" ma:contentTypeDescription="Create a new document." ma:contentTypeScope="" ma:versionID="773e130625504305627160342649dbfa">
  <xsd:schema xmlns:xsd="http://www.w3.org/2001/XMLSchema" xmlns:xs="http://www.w3.org/2001/XMLSchema" xmlns:p="http://schemas.microsoft.com/office/2006/metadata/properties" xmlns:ns3="e7fb178c-d280-4235-b955-ba9510e44326" xmlns:ns4="c6f2eacd-ca56-46f9-b47a-25caaed909f6" targetNamespace="http://schemas.microsoft.com/office/2006/metadata/properties" ma:root="true" ma:fieldsID="a68a97f85393316ae3a819251cc2ef6d" ns3:_="" ns4:_="">
    <xsd:import namespace="e7fb178c-d280-4235-b955-ba9510e44326"/>
    <xsd:import namespace="c6f2eacd-ca56-46f9-b47a-25caaed90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b178c-d280-4235-b955-ba9510e443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f2eacd-ca56-46f9-b47a-25caaed909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6f2eacd-ca56-46f9-b47a-25caaed909f6" xsi:nil="true"/>
  </documentManagement>
</p:properties>
</file>

<file path=customXml/itemProps1.xml><?xml version="1.0" encoding="utf-8"?>
<ds:datastoreItem xmlns:ds="http://schemas.openxmlformats.org/officeDocument/2006/customXml" ds:itemID="{E7C1CA99-DE74-425D-9153-465F077E9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b178c-d280-4235-b955-ba9510e44326"/>
    <ds:schemaRef ds:uri="c6f2eacd-ca56-46f9-b47a-25caaed9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B4382-26D8-4DD8-AE29-0A74E7D50ACD}">
  <ds:schemaRefs>
    <ds:schemaRef ds:uri="http://schemas.microsoft.com/sharepoint/v3/contenttype/forms"/>
  </ds:schemaRefs>
</ds:datastoreItem>
</file>

<file path=customXml/itemProps3.xml><?xml version="1.0" encoding="utf-8"?>
<ds:datastoreItem xmlns:ds="http://schemas.openxmlformats.org/officeDocument/2006/customXml" ds:itemID="{D11B334B-DE5D-4FD3-86D3-EDA3A0E20B09}">
  <ds:schemaRefs>
    <ds:schemaRef ds:uri="http://purl.org/dc/elements/1.1/"/>
    <ds:schemaRef ds:uri="http://schemas.microsoft.com/office/2006/metadata/properties"/>
    <ds:schemaRef ds:uri="http://purl.org/dc/terms/"/>
    <ds:schemaRef ds:uri="c6f2eacd-ca56-46f9-b47a-25caaed909f6"/>
    <ds:schemaRef ds:uri="e7fb178c-d280-4235-b955-ba9510e4432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Kelly D</dc:creator>
  <cp:keywords/>
  <dc:description/>
  <cp:lastModifiedBy>Maynard, Kelly D</cp:lastModifiedBy>
  <cp:revision>1</cp:revision>
  <dcterms:created xsi:type="dcterms:W3CDTF">2023-08-16T15:29:00Z</dcterms:created>
  <dcterms:modified xsi:type="dcterms:W3CDTF">2023-08-16T15:46:00Z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0x010100DCF53B394CBEB342AC8A0EA41E349E7F</vt:lpwstr>
  </property>
</Properties>
</file>